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58" w:type="dxa"/>
        <w:tblInd w:w="-601" w:type="dxa"/>
        <w:tblLook w:val="01E0" w:firstRow="1" w:lastRow="1" w:firstColumn="1" w:lastColumn="1" w:noHBand="0" w:noVBand="0"/>
      </w:tblPr>
      <w:tblGrid>
        <w:gridCol w:w="3119"/>
        <w:gridCol w:w="7639"/>
      </w:tblGrid>
      <w:tr w:rsidR="005B32DE" w:rsidRPr="00770122" w:rsidTr="00CC7CCA">
        <w:tc>
          <w:tcPr>
            <w:tcW w:w="3119" w:type="dxa"/>
            <w:vAlign w:val="center"/>
          </w:tcPr>
          <w:p w:rsidR="005B32DE" w:rsidRPr="00770122" w:rsidRDefault="005B32DE" w:rsidP="00CC7C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701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77012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o-RO"/>
              </w:rPr>
              <w:drawing>
                <wp:inline distT="0" distB="0" distL="0" distR="0" wp14:anchorId="79A07816" wp14:editId="1C2BE279">
                  <wp:extent cx="1466850" cy="1562100"/>
                  <wp:effectExtent l="0" t="0" r="0" b="0"/>
                  <wp:docPr id="27" name="Picture 1" descr="siglaco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co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9" w:type="dxa"/>
            <w:vAlign w:val="center"/>
          </w:tcPr>
          <w:p w:rsidR="005B32DE" w:rsidRPr="00770122" w:rsidRDefault="005B32DE" w:rsidP="00CC7CCA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  <w:p w:rsidR="005B32DE" w:rsidRPr="00770122" w:rsidRDefault="005B32DE" w:rsidP="00CC7C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01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ROMÂNIA</w:t>
            </w:r>
          </w:p>
          <w:p w:rsidR="005B32DE" w:rsidRPr="00770122" w:rsidRDefault="005B32DE" w:rsidP="00CC7C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01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UNIVERSITATEA DIN ORADEA</w:t>
            </w:r>
          </w:p>
          <w:p w:rsidR="005B32DE" w:rsidRPr="00770122" w:rsidRDefault="005B32DE" w:rsidP="00CC7C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01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Facultatea de </w:t>
            </w:r>
            <w:proofErr w:type="spellStart"/>
            <w:r w:rsidRPr="007701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Protecţia</w:t>
            </w:r>
            <w:proofErr w:type="spellEnd"/>
            <w:r w:rsidRPr="007701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Mediului</w:t>
            </w:r>
          </w:p>
          <w:p w:rsidR="005B32DE" w:rsidRPr="00770122" w:rsidRDefault="005B32DE" w:rsidP="00CC7C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01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Str. Gen. Magheru nr.26</w:t>
            </w:r>
          </w:p>
          <w:p w:rsidR="005B32DE" w:rsidRPr="00770122" w:rsidRDefault="005B32DE" w:rsidP="00CC7C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01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410048 Oradea</w:t>
            </w:r>
          </w:p>
          <w:p w:rsidR="005B32DE" w:rsidRPr="00770122" w:rsidRDefault="005B32DE" w:rsidP="00CC7C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01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Tel. 00 40 259 408 440</w:t>
            </w:r>
          </w:p>
          <w:p w:rsidR="005B32DE" w:rsidRPr="00770122" w:rsidRDefault="005B32DE" w:rsidP="00CC7C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</w:t>
            </w:r>
            <w:r w:rsidRPr="007701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00 40 259 4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  <w:r w:rsidRPr="007701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27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  <w:p w:rsidR="005B32DE" w:rsidRPr="00770122" w:rsidRDefault="005B32DE" w:rsidP="00CC7CCA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5B32DE" w:rsidRPr="00CB4D11" w:rsidRDefault="005B32DE" w:rsidP="005B32DE">
      <w:pPr>
        <w:tabs>
          <w:tab w:val="left" w:pos="30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9C06CF" wp14:editId="2EBE1EA6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6229350" cy="19050"/>
                <wp:effectExtent l="0" t="19050" r="38100" b="38100"/>
                <wp:wrapNone/>
                <wp:docPr id="2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190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D72F9" id="Straight Connector 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.3pt" to="490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" strokeweight="4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>
        <w:rPr>
          <w:noProof/>
          <w:sz w:val="32"/>
          <w:szCs w:val="32"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AA8BEA" wp14:editId="7FC66007">
                <wp:simplePos x="0" y="0"/>
                <wp:positionH relativeFrom="margin">
                  <wp:align>left</wp:align>
                </wp:positionH>
                <wp:positionV relativeFrom="paragraph">
                  <wp:posOffset>-12066</wp:posOffset>
                </wp:positionV>
                <wp:extent cx="6210300" cy="9525"/>
                <wp:effectExtent l="0" t="0" r="19050" b="28575"/>
                <wp:wrapNone/>
                <wp:docPr id="2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non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8D291" id="Straight Connector 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.95pt" to="48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" strokeweight="1pt">
                <v:stroke startarrowlength="long" endarrowlength="long"/>
                <w10:wrap anchorx="margin"/>
              </v:line>
            </w:pict>
          </mc:Fallback>
        </mc:AlternateContent>
      </w:r>
    </w:p>
    <w:p w:rsidR="00B21A48" w:rsidRDefault="00B21A48" w:rsidP="00B21A48">
      <w:pPr>
        <w:tabs>
          <w:tab w:val="left" w:pos="3030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1A48" w:rsidRDefault="00B21A48" w:rsidP="00B21A48">
      <w:pPr>
        <w:tabs>
          <w:tab w:val="left" w:pos="3030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2DE" w:rsidRDefault="00B21A48" w:rsidP="00B21A48">
      <w:pPr>
        <w:tabs>
          <w:tab w:val="left" w:pos="3030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CALENDAR DE DESFĂȘURARE A ALEGERILOR PENTRU FUNCȚIA DE DIRECTOR DEPARTAMENT - DEPARTAMENTUL DE SILVICULTURĂ ȘI INGINERIE FORESTIERĂ</w:t>
      </w:r>
    </w:p>
    <w:p w:rsidR="00B21A48" w:rsidRDefault="00B21A48" w:rsidP="005B32DE">
      <w:pPr>
        <w:tabs>
          <w:tab w:val="left" w:pos="30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21A48" w:rsidRDefault="00B21A48" w:rsidP="005B32DE">
      <w:pPr>
        <w:tabs>
          <w:tab w:val="left" w:pos="30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B32DE" w:rsidRPr="00B21A48" w:rsidRDefault="00B21A48" w:rsidP="005B32DE">
      <w:pPr>
        <w:tabs>
          <w:tab w:val="left" w:pos="30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A48">
        <w:rPr>
          <w:rFonts w:ascii="Times New Roman" w:hAnsi="Times New Roman" w:cs="Times New Roman"/>
          <w:sz w:val="28"/>
          <w:szCs w:val="28"/>
        </w:rPr>
        <w:t xml:space="preserve">Pe baza </w:t>
      </w:r>
      <w:r w:rsidR="005B32DE" w:rsidRPr="00B21A48">
        <w:rPr>
          <w:rFonts w:ascii="Times New Roman" w:hAnsi="Times New Roman" w:cs="Times New Roman"/>
          <w:sz w:val="28"/>
          <w:szCs w:val="28"/>
        </w:rPr>
        <w:t>hotărârii Consiliului Departamentului de Silvicultură și Inginerie forestieră din data de 05.06.2020 s-a stabilit următorul calendar de desfășurare a alegerilor pentru funcția de Director Departament al Departamentului de Silvicultură și Inginerie forestieră:</w:t>
      </w:r>
    </w:p>
    <w:p w:rsidR="005B32DE" w:rsidRPr="00B21A48" w:rsidRDefault="005B32DE" w:rsidP="005B32DE">
      <w:pPr>
        <w:tabs>
          <w:tab w:val="left" w:pos="30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A48">
        <w:rPr>
          <w:rFonts w:ascii="Times New Roman" w:hAnsi="Times New Roman" w:cs="Times New Roman"/>
          <w:sz w:val="28"/>
          <w:szCs w:val="28"/>
        </w:rPr>
        <w:t>Depunerea candidaturilor 23.06.2020 – 03.07.2020 ora 16.00 – dosarul complet se depune la Decanatul Facultății de Protecția Mediului;</w:t>
      </w:r>
    </w:p>
    <w:p w:rsidR="005B32DE" w:rsidRPr="00B21A48" w:rsidRDefault="005B32DE" w:rsidP="005B32DE">
      <w:pPr>
        <w:tabs>
          <w:tab w:val="left" w:pos="30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A48">
        <w:rPr>
          <w:rFonts w:ascii="Times New Roman" w:hAnsi="Times New Roman" w:cs="Times New Roman"/>
          <w:sz w:val="28"/>
          <w:szCs w:val="28"/>
        </w:rPr>
        <w:t>Desfășurarea alegerilor luni 13.07.2020 ora 10,00 sala 011 parter sediul Facultății de Protecția Mediului;</w:t>
      </w:r>
    </w:p>
    <w:p w:rsidR="00864285" w:rsidRPr="00B21A48" w:rsidRDefault="005B32DE" w:rsidP="005B32DE">
      <w:pPr>
        <w:tabs>
          <w:tab w:val="left" w:pos="30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A48">
        <w:rPr>
          <w:rFonts w:ascii="Times New Roman" w:hAnsi="Times New Roman" w:cs="Times New Roman"/>
          <w:sz w:val="28"/>
          <w:szCs w:val="28"/>
        </w:rPr>
        <w:t>In termen de maximum 24 de ore din momentul finalizării alegerilor se pot depune eventuale contestații, iar soluționarea acestora</w:t>
      </w:r>
      <w:r w:rsidR="00864285" w:rsidRPr="00B21A48">
        <w:rPr>
          <w:rFonts w:ascii="Times New Roman" w:hAnsi="Times New Roman" w:cs="Times New Roman"/>
          <w:sz w:val="28"/>
          <w:szCs w:val="28"/>
        </w:rPr>
        <w:t xml:space="preserve"> în termen de 48 de ore de la înregistrarea lor;</w:t>
      </w:r>
    </w:p>
    <w:p w:rsidR="00864285" w:rsidRPr="00B21A48" w:rsidRDefault="00864285" w:rsidP="005B32DE">
      <w:pPr>
        <w:tabs>
          <w:tab w:val="left" w:pos="30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A48">
        <w:rPr>
          <w:rFonts w:ascii="Times New Roman" w:hAnsi="Times New Roman" w:cs="Times New Roman"/>
          <w:sz w:val="28"/>
          <w:szCs w:val="28"/>
        </w:rPr>
        <w:t xml:space="preserve">În caz de nefinalizare a alegerilor din diferite cauze se convoacă o nouă ședință de alegeri în termen de 2 zile calendaristice; </w:t>
      </w:r>
    </w:p>
    <w:p w:rsidR="005B32DE" w:rsidRPr="00B21A48" w:rsidRDefault="00864285" w:rsidP="00864285">
      <w:pPr>
        <w:tabs>
          <w:tab w:val="left" w:pos="303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A48">
        <w:rPr>
          <w:rFonts w:ascii="Times New Roman" w:hAnsi="Times New Roman" w:cs="Times New Roman"/>
          <w:sz w:val="28"/>
          <w:szCs w:val="28"/>
        </w:rPr>
        <w:t xml:space="preserve">Validarea rezultatului alegerilor la nivelul Departamentului de Silvicultură și Inginerie forestieră de către Consiliul Facultății </w:t>
      </w:r>
      <w:r w:rsidR="00BC77CC" w:rsidRPr="00B21A48">
        <w:rPr>
          <w:rFonts w:ascii="Times New Roman" w:hAnsi="Times New Roman" w:cs="Times New Roman"/>
          <w:sz w:val="28"/>
          <w:szCs w:val="28"/>
        </w:rPr>
        <w:t>luni 20.07.2020 ora 10,00 sala 011 parter sediul Facultății de Protecția Mediului.</w:t>
      </w:r>
    </w:p>
    <w:sectPr w:rsidR="005B32DE" w:rsidRPr="00B21A48" w:rsidSect="000F4EA1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E52F9"/>
    <w:multiLevelType w:val="hybridMultilevel"/>
    <w:tmpl w:val="7E0CFF3E"/>
    <w:lvl w:ilvl="0" w:tplc="07187C3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9B"/>
    <w:rsid w:val="000068D9"/>
    <w:rsid w:val="000147C3"/>
    <w:rsid w:val="00026E87"/>
    <w:rsid w:val="00043B06"/>
    <w:rsid w:val="00050100"/>
    <w:rsid w:val="000606B3"/>
    <w:rsid w:val="000616CA"/>
    <w:rsid w:val="000851CA"/>
    <w:rsid w:val="00091634"/>
    <w:rsid w:val="000C316A"/>
    <w:rsid w:val="000C529B"/>
    <w:rsid w:val="000C730D"/>
    <w:rsid w:val="000D0AFF"/>
    <w:rsid w:val="000D2E89"/>
    <w:rsid w:val="000D7647"/>
    <w:rsid w:val="000F06EF"/>
    <w:rsid w:val="000F4EA1"/>
    <w:rsid w:val="0015049B"/>
    <w:rsid w:val="00157E86"/>
    <w:rsid w:val="00167BFC"/>
    <w:rsid w:val="001D675D"/>
    <w:rsid w:val="001D6992"/>
    <w:rsid w:val="001D78EF"/>
    <w:rsid w:val="00205EE5"/>
    <w:rsid w:val="00206297"/>
    <w:rsid w:val="002403B8"/>
    <w:rsid w:val="00256043"/>
    <w:rsid w:val="0026521F"/>
    <w:rsid w:val="002747C7"/>
    <w:rsid w:val="00284E77"/>
    <w:rsid w:val="00294D9B"/>
    <w:rsid w:val="002964DC"/>
    <w:rsid w:val="002C4C30"/>
    <w:rsid w:val="002D2852"/>
    <w:rsid w:val="00324C54"/>
    <w:rsid w:val="00380CE1"/>
    <w:rsid w:val="00385A34"/>
    <w:rsid w:val="00385F77"/>
    <w:rsid w:val="003A65B2"/>
    <w:rsid w:val="003B57BF"/>
    <w:rsid w:val="003F0AD0"/>
    <w:rsid w:val="003F3885"/>
    <w:rsid w:val="004014ED"/>
    <w:rsid w:val="00406FC2"/>
    <w:rsid w:val="0043026C"/>
    <w:rsid w:val="00467713"/>
    <w:rsid w:val="0048617C"/>
    <w:rsid w:val="0049335E"/>
    <w:rsid w:val="004C6D55"/>
    <w:rsid w:val="004E4F3B"/>
    <w:rsid w:val="004E6CFA"/>
    <w:rsid w:val="00504513"/>
    <w:rsid w:val="005332D8"/>
    <w:rsid w:val="0053472D"/>
    <w:rsid w:val="005433AC"/>
    <w:rsid w:val="00592876"/>
    <w:rsid w:val="005B32DE"/>
    <w:rsid w:val="005B413A"/>
    <w:rsid w:val="005D53E5"/>
    <w:rsid w:val="005E50A3"/>
    <w:rsid w:val="006034D6"/>
    <w:rsid w:val="00606660"/>
    <w:rsid w:val="006107C8"/>
    <w:rsid w:val="00655555"/>
    <w:rsid w:val="00666F68"/>
    <w:rsid w:val="00677ACB"/>
    <w:rsid w:val="00697C28"/>
    <w:rsid w:val="006C0F80"/>
    <w:rsid w:val="006C31AC"/>
    <w:rsid w:val="006C708E"/>
    <w:rsid w:val="006E3398"/>
    <w:rsid w:val="00770122"/>
    <w:rsid w:val="0077669B"/>
    <w:rsid w:val="00787191"/>
    <w:rsid w:val="00857AB3"/>
    <w:rsid w:val="00864285"/>
    <w:rsid w:val="008D639B"/>
    <w:rsid w:val="008E0789"/>
    <w:rsid w:val="00941B0E"/>
    <w:rsid w:val="0097238C"/>
    <w:rsid w:val="0098556D"/>
    <w:rsid w:val="0099160F"/>
    <w:rsid w:val="009A4B9F"/>
    <w:rsid w:val="009D3E09"/>
    <w:rsid w:val="00A07348"/>
    <w:rsid w:val="00A131CA"/>
    <w:rsid w:val="00A50094"/>
    <w:rsid w:val="00A53325"/>
    <w:rsid w:val="00A61FD9"/>
    <w:rsid w:val="00B21A48"/>
    <w:rsid w:val="00B324F5"/>
    <w:rsid w:val="00B40069"/>
    <w:rsid w:val="00B444F0"/>
    <w:rsid w:val="00B66D7F"/>
    <w:rsid w:val="00B761C7"/>
    <w:rsid w:val="00B95112"/>
    <w:rsid w:val="00BA4346"/>
    <w:rsid w:val="00BC77CC"/>
    <w:rsid w:val="00BE592C"/>
    <w:rsid w:val="00C51C24"/>
    <w:rsid w:val="00C66E8A"/>
    <w:rsid w:val="00C70CA2"/>
    <w:rsid w:val="00CA24EF"/>
    <w:rsid w:val="00CA72B7"/>
    <w:rsid w:val="00CB4D11"/>
    <w:rsid w:val="00CE7C1A"/>
    <w:rsid w:val="00D02782"/>
    <w:rsid w:val="00D0649D"/>
    <w:rsid w:val="00D27C8D"/>
    <w:rsid w:val="00D756C3"/>
    <w:rsid w:val="00DC7833"/>
    <w:rsid w:val="00E13EAD"/>
    <w:rsid w:val="00E17081"/>
    <w:rsid w:val="00E36308"/>
    <w:rsid w:val="00E63C60"/>
    <w:rsid w:val="00E90116"/>
    <w:rsid w:val="00E92CFD"/>
    <w:rsid w:val="00EE131B"/>
    <w:rsid w:val="00F06CE7"/>
    <w:rsid w:val="00F34A36"/>
    <w:rsid w:val="00F51968"/>
    <w:rsid w:val="00F870EE"/>
    <w:rsid w:val="00F876D7"/>
    <w:rsid w:val="00FE3803"/>
    <w:rsid w:val="00FE408D"/>
    <w:rsid w:val="00FF1340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448B"/>
  <w15:chartTrackingRefBased/>
  <w15:docId w15:val="{94E9F6FD-CEB8-4F58-A0B0-0B46EFB5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3A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A4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4B9F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A61FD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61FD9"/>
    <w:rPr>
      <w:color w:val="808080"/>
      <w:shd w:val="clear" w:color="auto" w:fill="E6E6E6"/>
    </w:rPr>
  </w:style>
  <w:style w:type="paragraph" w:styleId="Listparagraf">
    <w:name w:val="List Paragraph"/>
    <w:basedOn w:val="Normal"/>
    <w:uiPriority w:val="34"/>
    <w:qFormat/>
    <w:rsid w:val="002D2852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A500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centuat">
    <w:name w:val="Emphasis"/>
    <w:basedOn w:val="Fontdeparagrafimplicit"/>
    <w:uiPriority w:val="20"/>
    <w:qFormat/>
    <w:rsid w:val="00A500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43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03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5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284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8384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9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369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437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8354-EAA7-45B0-A07B-0202C262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</dc:creator>
  <cp:keywords/>
  <dc:description/>
  <cp:lastModifiedBy>Gheorghe Donca</cp:lastModifiedBy>
  <cp:revision>99</cp:revision>
  <cp:lastPrinted>2020-06-05T09:47:00Z</cp:lastPrinted>
  <dcterms:created xsi:type="dcterms:W3CDTF">2015-10-20T09:27:00Z</dcterms:created>
  <dcterms:modified xsi:type="dcterms:W3CDTF">2020-06-09T10:56:00Z</dcterms:modified>
</cp:coreProperties>
</file>